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6"/>
        <w:gridCol w:w="2238"/>
        <w:gridCol w:w="1147"/>
        <w:gridCol w:w="1648"/>
        <w:gridCol w:w="2201"/>
      </w:tblGrid>
      <w:tr w:rsidR="00140451" w14:paraId="2991F585" w14:textId="77777777" w:rsidTr="005D0268">
        <w:trPr>
          <w:trHeight w:val="42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82F1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12D92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徐秋燕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0198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0FF7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女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15837" w14:textId="77777777" w:rsidR="00140451" w:rsidRDefault="0062357A">
            <w:pPr>
              <w:widowControl/>
              <w:jc w:val="center"/>
            </w:pPr>
            <w:bookmarkStart w:id="0" w:name="_GoBack"/>
            <w:r>
              <w:rPr>
                <w:rFonts w:ascii="Arial Unicode MS" w:eastAsia="Arial Unicode MS" w:hAnsi="Arial Unicode MS" w:cs="Arial Unicode MS"/>
                <w:noProof/>
              </w:rPr>
              <w:drawing>
                <wp:inline distT="0" distB="0" distL="0" distR="0" wp14:anchorId="107E7DAD" wp14:editId="5FA80294">
                  <wp:extent cx="1200150" cy="1762761"/>
                  <wp:effectExtent l="0" t="0" r="0" b="0"/>
                  <wp:docPr id="1073741825" name="officeArt object" descr="徐秋燕_副本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徐秋燕_副本" descr="徐秋燕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627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40451" w14:paraId="3697BD8A" w14:textId="77777777" w:rsidTr="005D0268">
        <w:trPr>
          <w:trHeight w:val="42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CA5A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职称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3D323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讲师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A388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职务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96CA0" w14:textId="77777777" w:rsidR="00140451" w:rsidRDefault="00140451">
            <w:pPr>
              <w:widowControl/>
              <w:jc w:val="center"/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91641" w14:textId="77777777" w:rsidR="00140451" w:rsidRDefault="00140451"/>
        </w:tc>
      </w:tr>
      <w:tr w:rsidR="00140451" w14:paraId="0F15996E" w14:textId="77777777" w:rsidTr="005D0268">
        <w:trPr>
          <w:trHeight w:val="410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2FC5" w14:textId="77777777" w:rsidR="00140451" w:rsidRPr="005D0268" w:rsidRDefault="0062357A">
            <w:pPr>
              <w:widowControl/>
              <w:jc w:val="center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/>
                <w:b/>
                <w:bCs/>
                <w:kern w:val="0"/>
                <w:lang w:val="zh-TW" w:eastAsia="zh-TW"/>
              </w:rPr>
              <w:t>学</w:t>
            </w:r>
            <w:r w:rsidR="005D0268">
              <w:rPr>
                <w:rFonts w:ascii="SimSun" w:eastAsia="SimSun" w:hAnsi="SimSun" w:cs="SimSun"/>
                <w:b/>
                <w:bCs/>
                <w:kern w:val="0"/>
                <w:lang w:val="zh-TW" w:eastAsia="zh-TW"/>
              </w:rPr>
              <w:t>历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89432" w14:textId="77777777" w:rsidR="00140451" w:rsidRDefault="005D026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A3747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出生年月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774F6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</w:rPr>
              <w:t>1985.10</w:t>
            </w: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ED6DB" w14:textId="77777777" w:rsidR="00140451" w:rsidRDefault="00140451"/>
        </w:tc>
      </w:tr>
      <w:tr w:rsidR="00140451" w14:paraId="43805637" w14:textId="77777777" w:rsidTr="005D0268">
        <w:trPr>
          <w:trHeight w:val="42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BCCD4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籍贯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DBFE0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四川简阳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6CC91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A880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汉族</w:t>
            </w: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6F776" w14:textId="77777777" w:rsidR="00140451" w:rsidRDefault="00140451"/>
        </w:tc>
      </w:tr>
      <w:tr w:rsidR="005D0268" w14:paraId="059934B0" w14:textId="77777777" w:rsidTr="005D0268">
        <w:trPr>
          <w:trHeight w:val="523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487C" w14:textId="77777777" w:rsidR="005D0268" w:rsidRDefault="005D0268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</w:rPr>
              <w:t>Email</w:t>
            </w:r>
          </w:p>
        </w:tc>
        <w:tc>
          <w:tcPr>
            <w:tcW w:w="5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181FA" w14:textId="77777777" w:rsidR="005D0268" w:rsidRDefault="005D0268" w:rsidP="005D0268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kern w:val="0"/>
              </w:rPr>
              <w:t>114777348@qq.com</w:t>
            </w: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45838" w14:textId="77777777" w:rsidR="005D0268" w:rsidRDefault="005D0268"/>
        </w:tc>
      </w:tr>
      <w:tr w:rsidR="00140451" w14:paraId="3F46BE77" w14:textId="77777777" w:rsidTr="005D0268">
        <w:trPr>
          <w:trHeight w:val="42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6FD55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工作职责</w:t>
            </w:r>
          </w:p>
        </w:tc>
        <w:tc>
          <w:tcPr>
            <w:tcW w:w="72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184F7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负责国合中心</w:t>
            </w:r>
            <w:r w:rsidR="005D0268">
              <w:rPr>
                <w:rFonts w:ascii="宋体" w:eastAsia="宋体" w:hAnsi="宋体" w:cs="宋体" w:hint="eastAsia"/>
                <w:kern w:val="0"/>
                <w:lang w:val="zh-TW" w:eastAsia="zh-TW"/>
              </w:rPr>
              <w:t>学生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工作和部分教学工作</w:t>
            </w:r>
          </w:p>
        </w:tc>
      </w:tr>
      <w:tr w:rsidR="00140451" w14:paraId="309B7FBF" w14:textId="77777777" w:rsidTr="005D0268">
        <w:trPr>
          <w:trHeight w:val="410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A0B1" w14:textId="77777777" w:rsidR="00140451" w:rsidRDefault="0062357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lang w:val="zh-TW" w:eastAsia="zh-TW"/>
              </w:rPr>
              <w:t>研究方向</w:t>
            </w:r>
          </w:p>
        </w:tc>
        <w:tc>
          <w:tcPr>
            <w:tcW w:w="72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26864" w14:textId="77777777" w:rsidR="00140451" w:rsidRDefault="0062357A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教育管理与大学生创新创业</w:t>
            </w:r>
          </w:p>
        </w:tc>
      </w:tr>
    </w:tbl>
    <w:p w14:paraId="58809DCC" w14:textId="77777777" w:rsidR="00140451" w:rsidRDefault="00140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p w14:paraId="59328C06" w14:textId="77777777" w:rsidR="00140451" w:rsidRDefault="0062357A">
      <w:pPr>
        <w:shd w:val="clear" w:color="auto" w:fill="FFFFFF"/>
        <w:spacing w:line="360" w:lineRule="auto"/>
        <w:ind w:firstLine="560"/>
        <w:jc w:val="left"/>
        <w:rPr>
          <w:rFonts w:ascii="Arial Unicode MS" w:eastAsia="Arial Unicode MS" w:hAnsi="Arial Unicode MS" w:cs="Arial Unicode MS"/>
          <w:sz w:val="28"/>
          <w:szCs w:val="28"/>
          <w:lang w:val="zh-TW" w:eastAsia="zh-TW"/>
        </w:rPr>
      </w:pPr>
      <w:r>
        <w:rPr>
          <w:rFonts w:eastAsia="Arial Unicode MS" w:hint="eastAsia"/>
          <w:sz w:val="28"/>
          <w:szCs w:val="28"/>
          <w:lang w:val="zh-TW" w:eastAsia="zh-TW"/>
        </w:rPr>
        <w:t>一、教育、工作经历</w:t>
      </w:r>
    </w:p>
    <w:p w14:paraId="0332B81F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1.2004</w:t>
      </w:r>
      <w:r>
        <w:rPr>
          <w:rFonts w:eastAsia="Arial Unicode MS" w:hint="eastAsia"/>
          <w:sz w:val="28"/>
          <w:szCs w:val="28"/>
          <w:lang w:val="zh-TW" w:eastAsia="zh-TW"/>
        </w:rPr>
        <w:t>年</w:t>
      </w:r>
      <w:r>
        <w:rPr>
          <w:rFonts w:ascii="Arial Unicode MS" w:hAnsi="Arial Unicode MS"/>
          <w:sz w:val="28"/>
          <w:szCs w:val="28"/>
        </w:rPr>
        <w:t>09</w:t>
      </w:r>
      <w:r>
        <w:rPr>
          <w:rFonts w:eastAsia="Arial Unicode MS" w:hint="eastAsia"/>
          <w:sz w:val="28"/>
          <w:szCs w:val="28"/>
          <w:lang w:val="zh-TW" w:eastAsia="zh-TW"/>
        </w:rPr>
        <w:t>月</w:t>
      </w:r>
      <w:r>
        <w:rPr>
          <w:rFonts w:ascii="Arial Unicode MS" w:hAnsi="Arial Unicode MS"/>
          <w:sz w:val="28"/>
          <w:szCs w:val="28"/>
        </w:rPr>
        <w:t>-2008</w:t>
      </w:r>
      <w:r>
        <w:rPr>
          <w:rFonts w:eastAsia="Arial Unicode MS" w:hint="eastAsia"/>
          <w:sz w:val="28"/>
          <w:szCs w:val="28"/>
          <w:lang w:val="zh-TW" w:eastAsia="zh-TW"/>
        </w:rPr>
        <w:t>年</w:t>
      </w:r>
      <w:r>
        <w:rPr>
          <w:rFonts w:ascii="Arial Unicode MS" w:hAnsi="Arial Unicode MS"/>
          <w:sz w:val="28"/>
          <w:szCs w:val="28"/>
        </w:rPr>
        <w:t>06</w:t>
      </w:r>
      <w:r>
        <w:rPr>
          <w:rFonts w:eastAsia="Arial Unicode MS" w:hint="eastAsia"/>
          <w:sz w:val="28"/>
          <w:szCs w:val="28"/>
          <w:lang w:val="zh-TW" w:eastAsia="zh-TW"/>
        </w:rPr>
        <w:t>月四川美术学院美术教育专业</w:t>
      </w:r>
      <w:r>
        <w:rPr>
          <w:rFonts w:ascii="Arial Unicode MS" w:hAnsi="Arial Unicode MS"/>
          <w:sz w:val="28"/>
          <w:szCs w:val="28"/>
        </w:rPr>
        <w:t>4</w:t>
      </w:r>
      <w:r>
        <w:rPr>
          <w:rFonts w:eastAsia="Arial Unicode MS" w:hint="eastAsia"/>
          <w:sz w:val="28"/>
          <w:szCs w:val="28"/>
          <w:lang w:val="zh-TW" w:eastAsia="zh-TW"/>
        </w:rPr>
        <w:t>年制本科学习、毕业；</w:t>
      </w:r>
    </w:p>
    <w:p w14:paraId="4BCE2CFE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2. 2013</w:t>
      </w:r>
      <w:r>
        <w:rPr>
          <w:rFonts w:eastAsia="Arial Unicode MS" w:hint="eastAsia"/>
          <w:sz w:val="28"/>
          <w:szCs w:val="28"/>
          <w:lang w:val="zh-TW" w:eastAsia="zh-TW"/>
        </w:rPr>
        <w:t>年</w:t>
      </w:r>
      <w:r>
        <w:rPr>
          <w:rFonts w:ascii="Arial Unicode MS" w:hAnsi="Arial Unicode MS"/>
          <w:sz w:val="28"/>
          <w:szCs w:val="28"/>
        </w:rPr>
        <w:t>09</w:t>
      </w:r>
      <w:r>
        <w:rPr>
          <w:rFonts w:eastAsia="Arial Unicode MS" w:hint="eastAsia"/>
          <w:sz w:val="28"/>
          <w:szCs w:val="28"/>
          <w:lang w:val="zh-TW" w:eastAsia="zh-TW"/>
        </w:rPr>
        <w:t>月</w:t>
      </w:r>
      <w:r>
        <w:rPr>
          <w:rFonts w:ascii="Arial Unicode MS" w:hAnsi="Arial Unicode MS"/>
          <w:sz w:val="28"/>
          <w:szCs w:val="28"/>
        </w:rPr>
        <w:t>-2016</w:t>
      </w:r>
      <w:r>
        <w:rPr>
          <w:rFonts w:eastAsia="Arial Unicode MS" w:hint="eastAsia"/>
          <w:sz w:val="28"/>
          <w:szCs w:val="28"/>
          <w:lang w:val="zh-TW" w:eastAsia="zh-TW"/>
        </w:rPr>
        <w:t>年</w:t>
      </w:r>
      <w:r>
        <w:rPr>
          <w:rFonts w:ascii="Arial Unicode MS" w:hAnsi="Arial Unicode MS"/>
          <w:sz w:val="28"/>
          <w:szCs w:val="28"/>
        </w:rPr>
        <w:t>06</w:t>
      </w:r>
      <w:r>
        <w:rPr>
          <w:rFonts w:eastAsia="Arial Unicode MS" w:hint="eastAsia"/>
          <w:sz w:val="28"/>
          <w:szCs w:val="28"/>
          <w:lang w:val="zh-TW" w:eastAsia="zh-TW"/>
        </w:rPr>
        <w:t>月重庆师范大学美术学专业</w:t>
      </w:r>
      <w:r>
        <w:rPr>
          <w:rFonts w:ascii="Arial Unicode MS" w:hAnsi="Arial Unicode MS"/>
          <w:sz w:val="28"/>
          <w:szCs w:val="28"/>
        </w:rPr>
        <w:t>3</w:t>
      </w:r>
      <w:r>
        <w:rPr>
          <w:rFonts w:eastAsia="Arial Unicode MS" w:hint="eastAsia"/>
          <w:sz w:val="28"/>
          <w:szCs w:val="28"/>
          <w:lang w:val="zh-TW" w:eastAsia="zh-TW"/>
        </w:rPr>
        <w:t>年制研究生学习、毕业；</w:t>
      </w:r>
    </w:p>
    <w:p w14:paraId="3FA0DACD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3.2008</w:t>
      </w:r>
      <w:r>
        <w:rPr>
          <w:rFonts w:eastAsia="Arial Unicode MS" w:hint="eastAsia"/>
          <w:sz w:val="28"/>
          <w:szCs w:val="28"/>
          <w:lang w:val="zh-TW" w:eastAsia="zh-TW"/>
        </w:rPr>
        <w:t>年</w:t>
      </w:r>
      <w:r>
        <w:rPr>
          <w:rFonts w:ascii="Arial Unicode MS" w:hAnsi="Arial Unicode MS"/>
          <w:sz w:val="28"/>
          <w:szCs w:val="28"/>
        </w:rPr>
        <w:t>07</w:t>
      </w:r>
      <w:r>
        <w:rPr>
          <w:rFonts w:eastAsia="Arial Unicode MS" w:hint="eastAsia"/>
          <w:sz w:val="28"/>
          <w:szCs w:val="28"/>
          <w:lang w:val="zh-TW" w:eastAsia="zh-TW"/>
        </w:rPr>
        <w:t>月</w:t>
      </w:r>
      <w:r>
        <w:rPr>
          <w:rFonts w:ascii="Arial Unicode MS" w:hAnsi="Arial Unicode MS"/>
          <w:sz w:val="28"/>
          <w:szCs w:val="28"/>
        </w:rPr>
        <w:t>-2019</w:t>
      </w:r>
      <w:r>
        <w:rPr>
          <w:rFonts w:eastAsia="Arial Unicode MS" w:hint="eastAsia"/>
          <w:sz w:val="28"/>
          <w:szCs w:val="28"/>
          <w:lang w:val="zh-TW" w:eastAsia="zh-TW"/>
        </w:rPr>
        <w:t>年</w:t>
      </w:r>
      <w:r>
        <w:rPr>
          <w:rFonts w:ascii="Arial Unicode MS" w:hAnsi="Arial Unicode MS"/>
          <w:sz w:val="28"/>
          <w:szCs w:val="28"/>
        </w:rPr>
        <w:t>11</w:t>
      </w:r>
      <w:r>
        <w:rPr>
          <w:rFonts w:eastAsia="Arial Unicode MS" w:hint="eastAsia"/>
          <w:sz w:val="28"/>
          <w:szCs w:val="28"/>
          <w:lang w:val="zh-TW" w:eastAsia="zh-TW"/>
        </w:rPr>
        <w:t>月四川四川美术学院教师（学生党支部书记、助教、讲师）。</w:t>
      </w:r>
    </w:p>
    <w:p w14:paraId="18F6C2BE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  <w:lang w:val="zh-TW" w:eastAsia="zh-TW"/>
        </w:rPr>
      </w:pPr>
      <w:r>
        <w:rPr>
          <w:rFonts w:eastAsia="Arial Unicode MS" w:hint="eastAsia"/>
          <w:sz w:val="28"/>
          <w:szCs w:val="28"/>
          <w:lang w:val="zh-TW" w:eastAsia="zh-TW"/>
        </w:rPr>
        <w:t>二、主要教学工作</w:t>
      </w:r>
    </w:p>
    <w:p w14:paraId="4D99A573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  <w:lang w:val="zh-TW" w:eastAsia="zh-TW"/>
        </w:rPr>
      </w:pPr>
      <w:r>
        <w:rPr>
          <w:rFonts w:eastAsia="Arial Unicode MS" w:hint="eastAsia"/>
          <w:sz w:val="28"/>
          <w:szCs w:val="28"/>
          <w:lang w:val="zh-TW" w:eastAsia="zh-TW"/>
        </w:rPr>
        <w:t>主要为留学生讲授《中国文化体验》，为中国学生讲授《创新创业教育》、《大学生职业生涯规划》、《就业指导》等课程。</w:t>
      </w:r>
    </w:p>
    <w:p w14:paraId="1A6D0FFC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  <w:lang w:val="zh-TW" w:eastAsia="zh-TW"/>
        </w:rPr>
      </w:pPr>
      <w:r>
        <w:rPr>
          <w:rFonts w:eastAsia="Arial Unicode MS" w:hint="eastAsia"/>
          <w:sz w:val="28"/>
          <w:szCs w:val="28"/>
          <w:lang w:val="zh-TW" w:eastAsia="zh-TW"/>
        </w:rPr>
        <w:t>三、教研、科研成果</w:t>
      </w:r>
    </w:p>
    <w:p w14:paraId="650AFCE7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1.“</w:t>
      </w:r>
      <w:r>
        <w:rPr>
          <w:rFonts w:eastAsia="Arial Unicode MS" w:hint="eastAsia"/>
          <w:sz w:val="28"/>
          <w:szCs w:val="28"/>
          <w:lang w:val="zh-TW" w:eastAsia="zh-TW"/>
        </w:rPr>
        <w:t>创客教育在高职商学院教学中的思考分析（</w:t>
      </w:r>
      <w:r>
        <w:rPr>
          <w:rFonts w:ascii="Arial Unicode MS" w:hAnsi="Arial Unicode MS"/>
          <w:sz w:val="28"/>
          <w:szCs w:val="28"/>
        </w:rPr>
        <w:t>09SA167</w:t>
      </w:r>
      <w:r>
        <w:rPr>
          <w:rFonts w:eastAsia="Arial Unicode MS" w:hint="eastAsia"/>
          <w:sz w:val="28"/>
          <w:szCs w:val="28"/>
          <w:lang w:val="zh-TW" w:eastAsia="zh-TW"/>
        </w:rPr>
        <w:t>）</w:t>
      </w:r>
      <w:r>
        <w:rPr>
          <w:rFonts w:ascii="Arial Unicode MS" w:hAnsi="Arial Unicode MS"/>
          <w:sz w:val="28"/>
          <w:szCs w:val="28"/>
        </w:rPr>
        <w:t>”.2020.6-</w:t>
      </w:r>
      <w:r>
        <w:rPr>
          <w:rFonts w:eastAsia="Arial Unicode MS" w:hint="eastAsia"/>
          <w:sz w:val="28"/>
          <w:szCs w:val="28"/>
          <w:lang w:val="zh-TW" w:eastAsia="zh-TW"/>
        </w:rPr>
        <w:t>现在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eastAsia="Arial Unicode MS" w:hint="eastAsia"/>
          <w:sz w:val="28"/>
          <w:szCs w:val="28"/>
          <w:lang w:val="zh-TW" w:eastAsia="zh-TW"/>
        </w:rPr>
        <w:t>学校青年课题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eastAsia="Arial Unicode MS" w:hint="eastAsia"/>
          <w:sz w:val="28"/>
          <w:szCs w:val="28"/>
          <w:lang w:val="zh-TW" w:eastAsia="zh-TW"/>
        </w:rPr>
        <w:t>主持人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eastAsia="Arial Unicode MS" w:hint="eastAsia"/>
          <w:sz w:val="28"/>
          <w:szCs w:val="28"/>
          <w:lang w:val="zh-TW" w:eastAsia="zh-TW"/>
        </w:rPr>
        <w:t>未结题；</w:t>
      </w:r>
    </w:p>
    <w:p w14:paraId="71951942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  <w:lang w:val="zh-TW" w:eastAsia="zh-TW"/>
        </w:rPr>
      </w:pPr>
      <w:r>
        <w:rPr>
          <w:rFonts w:eastAsia="Arial Unicode MS" w:hint="eastAsia"/>
          <w:sz w:val="28"/>
          <w:szCs w:val="28"/>
          <w:lang w:val="zh-TW" w:eastAsia="zh-TW"/>
        </w:rPr>
        <w:t>四、公开发表论文</w:t>
      </w:r>
    </w:p>
    <w:p w14:paraId="7FF6F607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TW" w:eastAsia="zh-TW"/>
        </w:rPr>
        <w:t>〔</w:t>
      </w:r>
      <w:r>
        <w:rPr>
          <w:rFonts w:ascii="Arial Unicode MS" w:hAnsi="Arial Unicode MS"/>
          <w:sz w:val="28"/>
          <w:szCs w:val="28"/>
        </w:rPr>
        <w:t>1</w:t>
      </w:r>
      <w:r>
        <w:rPr>
          <w:rFonts w:eastAsia="Arial Unicode MS" w:hint="eastAsia"/>
          <w:sz w:val="28"/>
          <w:szCs w:val="28"/>
          <w:lang w:val="zh-TW" w:eastAsia="zh-TW"/>
        </w:rPr>
        <w:t>〕美术类院校大学生创业分析</w:t>
      </w:r>
      <w:r>
        <w:rPr>
          <w:rFonts w:ascii="Arial Unicode MS" w:hAnsi="Arial Unicode MS"/>
          <w:sz w:val="28"/>
          <w:szCs w:val="28"/>
        </w:rPr>
        <w:t>—</w:t>
      </w:r>
      <w:r>
        <w:rPr>
          <w:rFonts w:eastAsia="Arial Unicode MS" w:hint="eastAsia"/>
          <w:sz w:val="28"/>
          <w:szCs w:val="28"/>
          <w:lang w:val="zh-TW" w:eastAsia="zh-TW"/>
        </w:rPr>
        <w:t>以四川美术学院为例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eastAsia="Arial Unicode MS" w:hint="eastAsia"/>
          <w:sz w:val="28"/>
          <w:szCs w:val="28"/>
          <w:lang w:val="zh-TW" w:eastAsia="zh-TW"/>
        </w:rPr>
        <w:t xml:space="preserve"> </w:t>
      </w:r>
      <w:r>
        <w:rPr>
          <w:rFonts w:eastAsia="Arial Unicode MS" w:hint="eastAsia"/>
          <w:sz w:val="28"/>
          <w:szCs w:val="28"/>
          <w:lang w:val="zh-TW" w:eastAsia="zh-TW"/>
        </w:rPr>
        <w:t>《数码设计》（国家级期刊）</w:t>
      </w:r>
      <w:r>
        <w:rPr>
          <w:rFonts w:ascii="Arial Unicode MS" w:hAnsi="Arial Unicode MS"/>
          <w:sz w:val="28"/>
          <w:szCs w:val="28"/>
        </w:rPr>
        <w:t>2017</w:t>
      </w:r>
      <w:r>
        <w:rPr>
          <w:rFonts w:eastAsia="Arial Unicode MS" w:hint="eastAsia"/>
          <w:sz w:val="28"/>
          <w:szCs w:val="28"/>
          <w:lang w:val="zh-TW" w:eastAsia="zh-TW"/>
        </w:rPr>
        <w:t>年第</w:t>
      </w:r>
      <w:r>
        <w:rPr>
          <w:rFonts w:ascii="Arial Unicode MS" w:hAnsi="Arial Unicode MS"/>
          <w:sz w:val="28"/>
          <w:szCs w:val="28"/>
        </w:rPr>
        <w:t>9</w:t>
      </w:r>
      <w:r>
        <w:rPr>
          <w:rFonts w:eastAsia="Arial Unicode MS" w:hint="eastAsia"/>
          <w:sz w:val="28"/>
          <w:szCs w:val="28"/>
          <w:lang w:val="zh-TW" w:eastAsia="zh-TW"/>
        </w:rPr>
        <w:t>期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eastAsia="Arial Unicode MS" w:hint="eastAsia"/>
          <w:sz w:val="28"/>
          <w:szCs w:val="28"/>
          <w:lang w:val="zh-TW" w:eastAsia="zh-TW"/>
        </w:rPr>
        <w:t>独撰；</w:t>
      </w:r>
    </w:p>
    <w:p w14:paraId="404970E4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TW" w:eastAsia="zh-TW"/>
        </w:rPr>
        <w:t>〔</w:t>
      </w:r>
      <w:r>
        <w:rPr>
          <w:rFonts w:ascii="Arial Unicode MS" w:hAnsi="Arial Unicode MS"/>
          <w:sz w:val="28"/>
          <w:szCs w:val="28"/>
        </w:rPr>
        <w:t>2</w:t>
      </w:r>
      <w:r>
        <w:rPr>
          <w:rFonts w:eastAsia="Arial Unicode MS" w:hint="eastAsia"/>
          <w:sz w:val="28"/>
          <w:szCs w:val="28"/>
          <w:lang w:val="zh-TW" w:eastAsia="zh-TW"/>
        </w:rPr>
        <w:t>〕学生就业指导经验探究</w:t>
      </w:r>
      <w:r>
        <w:rPr>
          <w:rFonts w:ascii="Arial Unicode MS" w:hAnsi="Arial Unicode MS"/>
          <w:sz w:val="28"/>
          <w:szCs w:val="28"/>
        </w:rPr>
        <w:t>—</w:t>
      </w:r>
      <w:r>
        <w:rPr>
          <w:rFonts w:eastAsia="Arial Unicode MS" w:hint="eastAsia"/>
          <w:sz w:val="28"/>
          <w:szCs w:val="28"/>
          <w:lang w:val="zh-TW" w:eastAsia="zh-TW"/>
        </w:rPr>
        <w:t>以四川美术学院为例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eastAsia="Arial Unicode MS" w:hint="eastAsia"/>
          <w:sz w:val="28"/>
          <w:szCs w:val="28"/>
          <w:lang w:val="zh-TW" w:eastAsia="zh-TW"/>
        </w:rPr>
        <w:t>《《时代</w:t>
      </w:r>
      <w:r>
        <w:rPr>
          <w:rFonts w:eastAsia="Arial Unicode MS" w:hint="eastAsia"/>
          <w:sz w:val="28"/>
          <w:szCs w:val="28"/>
          <w:lang w:val="zh-TW" w:eastAsia="zh-TW"/>
        </w:rPr>
        <w:lastRenderedPageBreak/>
        <w:t>报告》（省级期刊）</w:t>
      </w:r>
      <w:r>
        <w:rPr>
          <w:rFonts w:ascii="Arial Unicode MS" w:hAnsi="Arial Unicode MS"/>
          <w:sz w:val="28"/>
          <w:szCs w:val="28"/>
        </w:rPr>
        <w:t>180</w:t>
      </w:r>
      <w:r>
        <w:rPr>
          <w:rFonts w:eastAsia="Arial Unicode MS" w:hint="eastAsia"/>
          <w:sz w:val="28"/>
          <w:szCs w:val="28"/>
          <w:lang w:val="zh-TW" w:eastAsia="zh-TW"/>
        </w:rPr>
        <w:t>期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eastAsia="Arial Unicode MS" w:hint="eastAsia"/>
          <w:sz w:val="28"/>
          <w:szCs w:val="28"/>
          <w:lang w:val="zh-TW" w:eastAsia="zh-TW"/>
        </w:rPr>
        <w:t>独撰；</w:t>
      </w:r>
    </w:p>
    <w:p w14:paraId="5C7CA887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  <w:lang w:val="zh-TW" w:eastAsia="zh-TW"/>
        </w:rPr>
      </w:pPr>
      <w:r>
        <w:rPr>
          <w:rFonts w:eastAsia="Arial Unicode MS" w:hint="eastAsia"/>
          <w:sz w:val="28"/>
          <w:szCs w:val="28"/>
          <w:lang w:val="zh-TW" w:eastAsia="zh-TW"/>
        </w:rPr>
        <w:t>五、主要社会兼职</w:t>
      </w:r>
    </w:p>
    <w:p w14:paraId="355A2ABF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CN"/>
        </w:rPr>
        <w:t>无</w:t>
      </w:r>
    </w:p>
    <w:p w14:paraId="5F26A3D9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  <w:lang w:val="zh-TW" w:eastAsia="zh-TW"/>
        </w:rPr>
      </w:pPr>
      <w:r>
        <w:rPr>
          <w:rFonts w:eastAsia="Arial Unicode MS" w:hint="eastAsia"/>
          <w:sz w:val="28"/>
          <w:szCs w:val="28"/>
          <w:lang w:val="zh-TW" w:eastAsia="zh-TW"/>
        </w:rPr>
        <w:t>六、主要获奖</w:t>
      </w:r>
    </w:p>
    <w:p w14:paraId="68689A17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1. 2014</w:t>
      </w:r>
      <w:r>
        <w:rPr>
          <w:rFonts w:eastAsia="Arial Unicode MS" w:hint="eastAsia"/>
          <w:sz w:val="28"/>
          <w:szCs w:val="28"/>
          <w:lang w:val="zh-TW" w:eastAsia="zh-TW"/>
        </w:rPr>
        <w:t>年作品《淞坪新貌》入选重庆市美术作品展；</w:t>
      </w:r>
    </w:p>
    <w:p w14:paraId="0FEC5187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2.2018</w:t>
      </w:r>
      <w:r>
        <w:rPr>
          <w:rFonts w:eastAsia="Arial Unicode MS" w:hint="eastAsia"/>
          <w:sz w:val="28"/>
          <w:szCs w:val="28"/>
          <w:lang w:val="zh-TW" w:eastAsia="zh-TW"/>
        </w:rPr>
        <w:t>年获重庆市社会实践先进个人；</w:t>
      </w:r>
    </w:p>
    <w:p w14:paraId="78007477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3.2018</w:t>
      </w:r>
      <w:r>
        <w:rPr>
          <w:rFonts w:eastAsia="Arial Unicode MS" w:hint="eastAsia"/>
          <w:sz w:val="28"/>
          <w:szCs w:val="28"/>
          <w:lang w:val="zh-TW" w:eastAsia="zh-TW"/>
        </w:rPr>
        <w:t>年获四川美术学院就业创业工作先进个人；</w:t>
      </w:r>
    </w:p>
    <w:p w14:paraId="448103EC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4.2018</w:t>
      </w:r>
      <w:r>
        <w:rPr>
          <w:rFonts w:eastAsia="Arial Unicode MS" w:hint="eastAsia"/>
          <w:sz w:val="28"/>
          <w:szCs w:val="28"/>
          <w:lang w:val="zh-TW" w:eastAsia="zh-TW"/>
        </w:rPr>
        <w:t>年作品《时代生活》入选重庆市青年水彩水粉画作品展；</w:t>
      </w:r>
    </w:p>
    <w:p w14:paraId="248056F8" w14:textId="77777777" w:rsidR="00140451" w:rsidRDefault="0062357A">
      <w:pPr>
        <w:pStyle w:val="a5"/>
        <w:widowControl w:val="0"/>
        <w:shd w:val="clear" w:color="auto" w:fill="FFFFFF"/>
        <w:spacing w:before="0" w:after="0" w:line="360" w:lineRule="auto"/>
        <w:ind w:firstLine="5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5.2019</w:t>
      </w:r>
      <w:r>
        <w:rPr>
          <w:rFonts w:eastAsia="Arial Unicode MS" w:hint="eastAsia"/>
          <w:sz w:val="28"/>
          <w:szCs w:val="28"/>
          <w:lang w:val="zh-TW" w:eastAsia="zh-TW"/>
        </w:rPr>
        <w:t>年获四川美术学院创新创业大赛优秀指导老师</w:t>
      </w:r>
      <w:r w:rsidR="004113BD">
        <w:rPr>
          <w:rFonts w:eastAsia="Arial Unicode MS" w:hint="eastAsia"/>
          <w:sz w:val="28"/>
          <w:szCs w:val="28"/>
          <w:lang w:val="zh-TW"/>
        </w:rPr>
        <w:t>。</w:t>
      </w:r>
    </w:p>
    <w:p w14:paraId="6A952096" w14:textId="77777777" w:rsidR="00140451" w:rsidRDefault="00140451">
      <w:pPr>
        <w:pStyle w:val="a5"/>
        <w:widowControl w:val="0"/>
        <w:shd w:val="clear" w:color="auto" w:fill="FFFFFF"/>
        <w:spacing w:before="0" w:after="0" w:line="360" w:lineRule="auto"/>
        <w:ind w:firstLine="560"/>
      </w:pPr>
    </w:p>
    <w:sectPr w:rsidR="00140451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6F513" w14:textId="77777777" w:rsidR="00900B01" w:rsidRDefault="00900B01">
      <w:r>
        <w:separator/>
      </w:r>
    </w:p>
  </w:endnote>
  <w:endnote w:type="continuationSeparator" w:id="0">
    <w:p w14:paraId="41CF58F0" w14:textId="77777777" w:rsidR="00900B01" w:rsidRDefault="009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0EDE" w14:textId="77777777" w:rsidR="00140451" w:rsidRDefault="00140451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70CAC" w14:textId="77777777" w:rsidR="00900B01" w:rsidRDefault="00900B01">
      <w:r>
        <w:separator/>
      </w:r>
    </w:p>
  </w:footnote>
  <w:footnote w:type="continuationSeparator" w:id="0">
    <w:p w14:paraId="5BFC6B5E" w14:textId="77777777" w:rsidR="00900B01" w:rsidRDefault="00900B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F476A" w14:textId="77777777" w:rsidR="00140451" w:rsidRDefault="00140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0451"/>
    <w:rsid w:val="00140451"/>
    <w:rsid w:val="004113BD"/>
    <w:rsid w:val="005D0268"/>
    <w:rsid w:val="0062357A"/>
    <w:rsid w:val="009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A3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4113BD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4113BD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Macintosh Word</Application>
  <DocSecurity>0</DocSecurity>
  <Lines>4</Lines>
  <Paragraphs>1</Paragraphs>
  <ScaleCrop>false</ScaleCrop>
  <Company>土建一院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用户</cp:lastModifiedBy>
  <cp:revision>3</cp:revision>
  <dcterms:created xsi:type="dcterms:W3CDTF">2020-09-22T14:58:00Z</dcterms:created>
  <dcterms:modified xsi:type="dcterms:W3CDTF">2020-09-24T04:56:00Z</dcterms:modified>
</cp:coreProperties>
</file>